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36" w:rsidRPr="001B10DC" w:rsidRDefault="007C3436" w:rsidP="007C3436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End w:id="0"/>
      <w:r w:rsidRPr="001B10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1B10DC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42</w:t>
      </w:r>
      <w:r w:rsidRPr="001B10DC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785180" w:rsidRDefault="007851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785180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 xml:space="preserve">ПСАЛОМ 42 ПЛАЧ ПРО ДУХОВНЕ ОНОВЛЕННЯ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eastAsia="Georgia" w:hAnsi="Arial" w:cs="Arial"/>
          <w:i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i/>
          <w:color w:val="000000"/>
          <w:sz w:val="24"/>
          <w:szCs w:val="24"/>
        </w:rPr>
        <w:t>(Для особистого застосування цієї молитви вставте своє ім’я на місці пропусків)</w:t>
      </w:r>
    </w:p>
    <w:p w:rsidR="00785180" w:rsidRPr="001B10DC" w:rsidRDefault="007851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Georgia" w:hAnsi="Arial" w:cs="Arial"/>
          <w:b/>
          <w:color w:val="800000"/>
          <w:sz w:val="24"/>
          <w:szCs w:val="24"/>
        </w:rPr>
      </w:pP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b/>
          <w:color w:val="800000"/>
          <w:sz w:val="24"/>
          <w:szCs w:val="24"/>
        </w:rPr>
        <w:t>Псалом 42:2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Як лине той олень до водних потоків, так лине до Тебе, о Боже Небесний Отче, душа моя, __________,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42:3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душа моя спрагнена Бога, дорогоцінного Бога Живого! Коли я, __________, прийду й появлюсь перед святим Божим лицем?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42:4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Сльоза моя стала для мене поживою вдень та вночі, коли кажуть мені ЧОЛОВІКИ-на</w:t>
      </w:r>
      <w:bookmarkStart w:id="1" w:name="_GoBack"/>
      <w:bookmarkEnd w:id="1"/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смішники цілий день: Де твій Всемогутній Бог?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42:5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Як про це пригадаю, то душу свою виливаю, як я, __________, в многолюдді ходив і водив їх до Божого дому, із голосом співу й подяки святкового натовпу…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42:6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Чого, душе моя, ти сумуєш, і чого ти в мені непокоїшся? Май надію на Бога Святого Духа, бо я Ісусові буду ще дякувати за спасіння Його!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42:7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Мій Боже, душа моя тужить в мені, бо я, __________, пам’ятаю про Тебе, всевідаючого Господа, із гір Карпатських.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42:8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Прикликає безодня безодню на гуркіт Твоїх водоспадів, усі вали Твої й хвилі Твої перейшли </w:t>
      </w:r>
      <w:proofErr w:type="spellStart"/>
      <w:r w:rsidRPr="001B10DC">
        <w:rPr>
          <w:rFonts w:ascii="Arial" w:eastAsia="Georgia" w:hAnsi="Arial" w:cs="Arial"/>
          <w:color w:val="000000"/>
          <w:sz w:val="24"/>
          <w:szCs w:val="24"/>
        </w:rPr>
        <w:t>надо</w:t>
      </w:r>
      <w:proofErr w:type="spellEnd"/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мною під час організації нової церкви.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42:9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Удень виявляє Господь Ісус Свою милість, уночі ж Його пісня зо мною, молитва до Бога Творця мого життя й моєї душі!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42:10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Повім я до Бога: Ти Скеле моя, чому Ти про мене забув? Чого я блукаю сумний через утиск знахабнілих ЧОЛОВІКІВ?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42:11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Ніби кості ламають мені, коли вороги мої лають мене, коли кажуть мені цілий день: Де твій всемогутній Бог? </w:t>
      </w:r>
    </w:p>
    <w:p w:rsidR="00785180" w:rsidRPr="001B10DC" w:rsidRDefault="00ED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1B10DC">
        <w:rPr>
          <w:rFonts w:ascii="Arial" w:eastAsia="Georgia" w:hAnsi="Arial" w:cs="Arial"/>
          <w:color w:val="008080"/>
          <w:sz w:val="24"/>
          <w:szCs w:val="24"/>
        </w:rPr>
        <w:t>Псалом 42:12</w:t>
      </w:r>
      <w:r w:rsidRPr="001B10DC">
        <w:rPr>
          <w:rFonts w:ascii="Arial" w:eastAsia="Georgia" w:hAnsi="Arial" w:cs="Arial"/>
          <w:color w:val="000000"/>
          <w:sz w:val="24"/>
          <w:szCs w:val="24"/>
        </w:rPr>
        <w:t xml:space="preserve">  Чого, душе моя, ти сумуєш, і чого ти в мені непокоїшся? Май надію на мого милосердного Небесного Отця, бо я, __________, переможному Ісусові буду ще дякувати за спасіння Його!  </w:t>
      </w:r>
    </w:p>
    <w:p w:rsidR="00785180" w:rsidRPr="001B10DC" w:rsidRDefault="0078518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sectPr w:rsidR="00785180" w:rsidRPr="001B10DC" w:rsidSect="001B10DC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5180"/>
    <w:rsid w:val="001B10DC"/>
    <w:rsid w:val="006F70B0"/>
    <w:rsid w:val="00785180"/>
    <w:rsid w:val="007C3436"/>
    <w:rsid w:val="00E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2018-09-14T16:53:00Z</dcterms:created>
  <dcterms:modified xsi:type="dcterms:W3CDTF">2020-09-16T09:19:00Z</dcterms:modified>
</cp:coreProperties>
</file>